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E313A" w14:textId="587B2946" w:rsidR="00694096" w:rsidRPr="00317BBC" w:rsidRDefault="00694096" w:rsidP="00694096">
      <w:pPr>
        <w:jc w:val="right"/>
        <w:rPr>
          <w:szCs w:val="21"/>
        </w:rPr>
      </w:pPr>
      <w:r w:rsidRPr="00317BBC">
        <w:rPr>
          <w:rFonts w:hint="eastAsia"/>
          <w:szCs w:val="21"/>
        </w:rPr>
        <w:t>令和3年1月5日</w:t>
      </w:r>
    </w:p>
    <w:p w14:paraId="07EB51C7" w14:textId="480B4763" w:rsidR="00694096" w:rsidRPr="00317BBC" w:rsidRDefault="00694096" w:rsidP="00694096">
      <w:pPr>
        <w:jc w:val="left"/>
        <w:rPr>
          <w:szCs w:val="21"/>
        </w:rPr>
      </w:pPr>
      <w:r w:rsidRPr="00317BBC">
        <w:rPr>
          <w:rFonts w:hint="eastAsia"/>
          <w:szCs w:val="21"/>
        </w:rPr>
        <w:t>大牟田薬剤師会　会員各位</w:t>
      </w:r>
    </w:p>
    <w:p w14:paraId="73BE74A8" w14:textId="0884BEF0" w:rsidR="00694096" w:rsidRPr="00317BBC" w:rsidRDefault="00694096" w:rsidP="00694096">
      <w:pPr>
        <w:jc w:val="right"/>
        <w:rPr>
          <w:szCs w:val="21"/>
        </w:rPr>
      </w:pPr>
      <w:r w:rsidRPr="00317BBC">
        <w:rPr>
          <w:rFonts w:hint="eastAsia"/>
          <w:szCs w:val="21"/>
        </w:rPr>
        <w:t>一般社団法人大牟田薬剤師会</w:t>
      </w:r>
    </w:p>
    <w:p w14:paraId="679DACFD" w14:textId="0B0D6B53" w:rsidR="00694096" w:rsidRPr="00317BBC" w:rsidRDefault="00694096" w:rsidP="00694096">
      <w:pPr>
        <w:jc w:val="right"/>
        <w:rPr>
          <w:szCs w:val="21"/>
        </w:rPr>
      </w:pPr>
      <w:r w:rsidRPr="00317BBC">
        <w:rPr>
          <w:rFonts w:hint="eastAsia"/>
          <w:szCs w:val="21"/>
        </w:rPr>
        <w:t>会長　森田宏樹</w:t>
      </w:r>
    </w:p>
    <w:p w14:paraId="1CDB0315" w14:textId="595714FF" w:rsidR="00694096" w:rsidRPr="00317BBC" w:rsidRDefault="00694096" w:rsidP="00694096">
      <w:pPr>
        <w:jc w:val="right"/>
        <w:rPr>
          <w:szCs w:val="21"/>
        </w:rPr>
      </w:pPr>
      <w:r w:rsidRPr="00317BBC">
        <w:rPr>
          <w:rFonts w:hint="eastAsia"/>
          <w:szCs w:val="21"/>
        </w:rPr>
        <w:t>担当：薬薬連携生涯研修委員会</w:t>
      </w:r>
    </w:p>
    <w:p w14:paraId="7CCD5479" w14:textId="6C2E9DFD" w:rsidR="00694096" w:rsidRDefault="00694096" w:rsidP="00694096">
      <w:pPr>
        <w:jc w:val="center"/>
      </w:pPr>
    </w:p>
    <w:p w14:paraId="536FF2D0" w14:textId="25B40926" w:rsidR="00694096" w:rsidRDefault="00694096" w:rsidP="00694096">
      <w:pPr>
        <w:jc w:val="center"/>
        <w:rPr>
          <w:sz w:val="28"/>
          <w:szCs w:val="28"/>
        </w:rPr>
      </w:pPr>
      <w:r w:rsidRPr="00317BBC">
        <w:rPr>
          <w:rFonts w:hint="eastAsia"/>
          <w:sz w:val="28"/>
          <w:szCs w:val="28"/>
        </w:rPr>
        <w:t>令和3年1月2月大牟田薬剤師研修会中止</w:t>
      </w:r>
      <w:r w:rsidR="00317BBC">
        <w:rPr>
          <w:rFonts w:hint="eastAsia"/>
          <w:sz w:val="28"/>
          <w:szCs w:val="28"/>
        </w:rPr>
        <w:t>について</w:t>
      </w:r>
    </w:p>
    <w:p w14:paraId="06CFBA52" w14:textId="77777777" w:rsidR="00317BBC" w:rsidRDefault="00317BBC" w:rsidP="00694096">
      <w:pPr>
        <w:jc w:val="center"/>
        <w:rPr>
          <w:rFonts w:hint="eastAsia"/>
        </w:rPr>
      </w:pPr>
    </w:p>
    <w:p w14:paraId="5453ABCD" w14:textId="28F2B1B0" w:rsidR="00694096" w:rsidRDefault="00694096" w:rsidP="00694096">
      <w:pPr>
        <w:jc w:val="center"/>
      </w:pPr>
    </w:p>
    <w:p w14:paraId="01977B18" w14:textId="7C48FFDA" w:rsidR="00694096" w:rsidRPr="00317BBC" w:rsidRDefault="00694096" w:rsidP="00317BBC">
      <w:pPr>
        <w:ind w:firstLineChars="100" w:firstLine="240"/>
        <w:jc w:val="left"/>
        <w:rPr>
          <w:sz w:val="24"/>
          <w:szCs w:val="24"/>
        </w:rPr>
      </w:pPr>
      <w:r w:rsidRPr="00317BBC">
        <w:rPr>
          <w:rFonts w:hint="eastAsia"/>
          <w:sz w:val="24"/>
          <w:szCs w:val="24"/>
        </w:rPr>
        <w:t>平素より当会活動にご理解ご協力を頂き感謝申し上げます。</w:t>
      </w:r>
    </w:p>
    <w:p w14:paraId="54542EBC" w14:textId="1445FDA9" w:rsidR="00317BBC" w:rsidRDefault="00694096" w:rsidP="00317BBC">
      <w:pPr>
        <w:ind w:firstLineChars="100" w:firstLine="240"/>
        <w:jc w:val="left"/>
        <w:rPr>
          <w:sz w:val="24"/>
          <w:szCs w:val="24"/>
        </w:rPr>
      </w:pPr>
      <w:r w:rsidRPr="00317BBC">
        <w:rPr>
          <w:rFonts w:hint="eastAsia"/>
          <w:sz w:val="24"/>
          <w:szCs w:val="24"/>
        </w:rPr>
        <w:t>標記の件、昨年8月より感染に注意しながら開催をしてまいりました大牟田薬剤師研修会ですが、福岡県で感染源不明の新規感染者が５０％を超え</w:t>
      </w:r>
      <w:r w:rsidR="00317BBC">
        <w:rPr>
          <w:rFonts w:hint="eastAsia"/>
          <w:sz w:val="24"/>
          <w:szCs w:val="24"/>
        </w:rPr>
        <w:t>、</w:t>
      </w:r>
    </w:p>
    <w:p w14:paraId="178C4C87" w14:textId="751F8E12" w:rsidR="00694096" w:rsidRPr="00317BBC" w:rsidRDefault="00317BBC" w:rsidP="00317BBC">
      <w:pPr>
        <w:jc w:val="left"/>
        <w:rPr>
          <w:sz w:val="24"/>
          <w:szCs w:val="24"/>
        </w:rPr>
      </w:pPr>
      <w:r w:rsidRPr="00317BBC">
        <w:rPr>
          <w:rFonts w:hint="eastAsia"/>
          <w:sz w:val="24"/>
          <w:szCs w:val="24"/>
        </w:rPr>
        <w:t>（1月3日現在）</w:t>
      </w:r>
      <w:r w:rsidR="00694096" w:rsidRPr="00317BBC">
        <w:rPr>
          <w:rFonts w:hint="eastAsia"/>
          <w:sz w:val="24"/>
          <w:szCs w:val="24"/>
        </w:rPr>
        <w:t>また、首都圏で緊急事態宣言の発出が検討されている事情を鑑み、1月2月の研修会を中止といたします。</w:t>
      </w:r>
    </w:p>
    <w:p w14:paraId="7E9A1134" w14:textId="529FC209" w:rsidR="00694096" w:rsidRPr="00317BBC" w:rsidRDefault="00694096" w:rsidP="00317BBC">
      <w:pPr>
        <w:ind w:firstLineChars="100" w:firstLine="240"/>
        <w:jc w:val="left"/>
        <w:rPr>
          <w:sz w:val="24"/>
          <w:szCs w:val="24"/>
        </w:rPr>
      </w:pPr>
      <w:r w:rsidRPr="00317BBC">
        <w:rPr>
          <w:rFonts w:hint="eastAsia"/>
          <w:sz w:val="24"/>
          <w:szCs w:val="24"/>
        </w:rPr>
        <w:t>研修単位</w:t>
      </w:r>
      <w:r w:rsidR="00317BBC" w:rsidRPr="00317BBC">
        <w:rPr>
          <w:rFonts w:hint="eastAsia"/>
          <w:sz w:val="24"/>
          <w:szCs w:val="24"/>
        </w:rPr>
        <w:t>準備</w:t>
      </w:r>
      <w:r w:rsidRPr="00317BBC">
        <w:rPr>
          <w:rFonts w:hint="eastAsia"/>
          <w:sz w:val="24"/>
          <w:szCs w:val="24"/>
        </w:rPr>
        <w:t>や講師準備の都合上早目の判断とせざるを得ず残念です。</w:t>
      </w:r>
    </w:p>
    <w:p w14:paraId="2EA56064" w14:textId="1B34D565" w:rsidR="00694096" w:rsidRPr="00317BBC" w:rsidRDefault="00694096" w:rsidP="00317BBC">
      <w:pPr>
        <w:ind w:firstLineChars="100" w:firstLine="240"/>
        <w:jc w:val="left"/>
        <w:rPr>
          <w:sz w:val="24"/>
          <w:szCs w:val="24"/>
        </w:rPr>
      </w:pPr>
      <w:r w:rsidRPr="00317BBC">
        <w:rPr>
          <w:rFonts w:hint="eastAsia"/>
          <w:sz w:val="24"/>
          <w:szCs w:val="24"/>
        </w:rPr>
        <w:t>3月研修会や来年度の研修会は未定の部分が多いのですが、今後は支部でもオンライン研修の導入などを検討し、会員の皆様へ</w:t>
      </w:r>
      <w:r w:rsidR="00317BBC" w:rsidRPr="00317BBC">
        <w:rPr>
          <w:rFonts w:hint="eastAsia"/>
          <w:sz w:val="24"/>
          <w:szCs w:val="24"/>
        </w:rPr>
        <w:t>少しでも多くの</w:t>
      </w:r>
      <w:r w:rsidRPr="00317BBC">
        <w:rPr>
          <w:rFonts w:hint="eastAsia"/>
          <w:sz w:val="24"/>
          <w:szCs w:val="24"/>
        </w:rPr>
        <w:t>研修機会を提供できるよう</w:t>
      </w:r>
      <w:r w:rsidR="00317BBC" w:rsidRPr="00317BBC">
        <w:rPr>
          <w:rFonts w:hint="eastAsia"/>
          <w:sz w:val="24"/>
          <w:szCs w:val="24"/>
        </w:rPr>
        <w:t>努力をしてゆく所存です。</w:t>
      </w:r>
    </w:p>
    <w:p w14:paraId="084A168D" w14:textId="2A1A1226" w:rsidR="00317BBC" w:rsidRDefault="00317BBC" w:rsidP="00694096">
      <w:pPr>
        <w:jc w:val="left"/>
        <w:rPr>
          <w:sz w:val="24"/>
          <w:szCs w:val="24"/>
        </w:rPr>
      </w:pPr>
      <w:r w:rsidRPr="00317BBC">
        <w:rPr>
          <w:rFonts w:hint="eastAsia"/>
          <w:sz w:val="24"/>
          <w:szCs w:val="24"/>
        </w:rPr>
        <w:t>上記事情をご理解頂きますようお願いを申し上げます。</w:t>
      </w:r>
    </w:p>
    <w:p w14:paraId="4549D9E1" w14:textId="77777777" w:rsidR="00317BBC" w:rsidRDefault="00317BBC" w:rsidP="00317BBC">
      <w:pPr>
        <w:jc w:val="right"/>
        <w:rPr>
          <w:sz w:val="24"/>
          <w:szCs w:val="24"/>
        </w:rPr>
      </w:pPr>
    </w:p>
    <w:p w14:paraId="4536FDBE" w14:textId="2C4A9BDB" w:rsidR="00317BBC" w:rsidRPr="00317BBC" w:rsidRDefault="00317BBC" w:rsidP="00317BBC">
      <w:pPr>
        <w:jc w:val="right"/>
        <w:rPr>
          <w:rFonts w:hint="eastAsia"/>
          <w:sz w:val="24"/>
          <w:szCs w:val="24"/>
        </w:rPr>
      </w:pPr>
      <w:r>
        <w:rPr>
          <w:rFonts w:hint="eastAsia"/>
          <w:sz w:val="24"/>
          <w:szCs w:val="24"/>
        </w:rPr>
        <w:t>以上</w:t>
      </w:r>
    </w:p>
    <w:p w14:paraId="5F9A2148" w14:textId="77777777" w:rsidR="00694096" w:rsidRPr="00317BBC" w:rsidRDefault="00694096" w:rsidP="00694096">
      <w:pPr>
        <w:jc w:val="left"/>
        <w:rPr>
          <w:rFonts w:hint="eastAsia"/>
          <w:sz w:val="24"/>
          <w:szCs w:val="24"/>
        </w:rPr>
      </w:pPr>
    </w:p>
    <w:sectPr w:rsidR="00694096" w:rsidRPr="00317B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96"/>
    <w:rsid w:val="00317BBC"/>
    <w:rsid w:val="006674D4"/>
    <w:rsid w:val="00694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266E13"/>
  <w15:chartTrackingRefBased/>
  <w15:docId w15:val="{A635AFE3-B330-4145-B8D2-D61D2AA1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94096"/>
  </w:style>
  <w:style w:type="character" w:customStyle="1" w:styleId="a4">
    <w:name w:val="日付 (文字)"/>
    <w:basedOn w:val="a0"/>
    <w:link w:val="a3"/>
    <w:uiPriority w:val="99"/>
    <w:semiHidden/>
    <w:rsid w:val="00694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日の出町すぎ病院薬剤室</dc:creator>
  <cp:keywords/>
  <dc:description/>
  <cp:lastModifiedBy>日の出町すぎ病院薬剤室</cp:lastModifiedBy>
  <cp:revision>1</cp:revision>
  <dcterms:created xsi:type="dcterms:W3CDTF">2021-01-05T01:28:00Z</dcterms:created>
  <dcterms:modified xsi:type="dcterms:W3CDTF">2021-01-05T01:49:00Z</dcterms:modified>
</cp:coreProperties>
</file>